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138" w:rsidRDefault="00D54EBB">
      <w:pPr>
        <w:spacing w:line="276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>DEKLARACJA</w:t>
      </w:r>
    </w:p>
    <w:p w:rsidR="00467138" w:rsidRDefault="00D54EBB">
      <w:pPr>
        <w:spacing w:line="360" w:lineRule="auto"/>
        <w:jc w:val="center"/>
        <w:rPr>
          <w:sz w:val="20"/>
          <w:u w:val="single"/>
        </w:rPr>
      </w:pPr>
      <w:r>
        <w:rPr>
          <w:sz w:val="20"/>
          <w:u w:val="single"/>
        </w:rPr>
        <w:t>O KONTYNUOWANIU EDUKACJI PRZEDSZKOLNEJ DZIECKA W ROKU SZKOLNYM 2025</w:t>
      </w:r>
      <w:r>
        <w:rPr>
          <w:sz w:val="20"/>
          <w:u w:val="single"/>
        </w:rPr>
        <w:t>/2026</w:t>
      </w:r>
    </w:p>
    <w:p w:rsidR="00467138" w:rsidRDefault="00D54EBB">
      <w:pPr>
        <w:spacing w:line="360" w:lineRule="auto"/>
        <w:jc w:val="center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Deklaruję, iż moje dziecko w roku szkolnym 2025</w:t>
      </w:r>
      <w:r>
        <w:rPr>
          <w:b/>
          <w:bCs/>
          <w:sz w:val="20"/>
          <w:szCs w:val="22"/>
        </w:rPr>
        <w:t>/2026</w:t>
      </w:r>
      <w:r>
        <w:rPr>
          <w:b/>
          <w:bCs/>
          <w:sz w:val="20"/>
          <w:szCs w:val="22"/>
        </w:rPr>
        <w:t xml:space="preserve"> będzie kontynuowało wychowanie przedszkolne</w:t>
      </w:r>
    </w:p>
    <w:p w:rsidR="00467138" w:rsidRDefault="00D54EBB">
      <w:pPr>
        <w:spacing w:line="360" w:lineRule="auto"/>
        <w:jc w:val="center"/>
        <w:rPr>
          <w:sz w:val="22"/>
        </w:rPr>
      </w:pPr>
      <w:r>
        <w:rPr>
          <w:b/>
          <w:bCs/>
          <w:sz w:val="20"/>
          <w:szCs w:val="22"/>
        </w:rPr>
        <w:t xml:space="preserve">w Przedszkolu Samorządowym im. </w:t>
      </w:r>
      <w:r>
        <w:rPr>
          <w:b/>
          <w:bCs/>
          <w:i/>
          <w:iCs/>
          <w:sz w:val="20"/>
          <w:szCs w:val="22"/>
        </w:rPr>
        <w:t xml:space="preserve">Treflika </w:t>
      </w:r>
      <w:r>
        <w:rPr>
          <w:b/>
          <w:bCs/>
          <w:sz w:val="20"/>
          <w:szCs w:val="22"/>
        </w:rPr>
        <w:t>w Zaborzu</w:t>
      </w:r>
    </w:p>
    <w:tbl>
      <w:tblPr>
        <w:tblW w:w="5000" w:type="pct"/>
        <w:tblCellMar>
          <w:left w:w="52" w:type="dxa"/>
          <w:right w:w="54" w:type="dxa"/>
        </w:tblCellMar>
        <w:tblLook w:val="04A0" w:firstRow="1" w:lastRow="0" w:firstColumn="1" w:lastColumn="0" w:noHBand="0" w:noVBand="1"/>
      </w:tblPr>
      <w:tblGrid>
        <w:gridCol w:w="2769"/>
        <w:gridCol w:w="599"/>
        <w:gridCol w:w="598"/>
        <w:gridCol w:w="597"/>
        <w:gridCol w:w="599"/>
        <w:gridCol w:w="598"/>
        <w:gridCol w:w="599"/>
        <w:gridCol w:w="598"/>
        <w:gridCol w:w="598"/>
        <w:gridCol w:w="599"/>
        <w:gridCol w:w="599"/>
        <w:gridCol w:w="595"/>
      </w:tblGrid>
      <w:tr w:rsidR="00467138">
        <w:trPr>
          <w:trHeight w:val="23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spacing w:before="57" w:after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Imię i nazwisko </w:t>
            </w:r>
            <w:r>
              <w:rPr>
                <w:b/>
                <w:bCs/>
                <w:sz w:val="22"/>
                <w:szCs w:val="22"/>
              </w:rPr>
              <w:t>dziecka:</w:t>
            </w:r>
          </w:p>
        </w:tc>
        <w:tc>
          <w:tcPr>
            <w:tcW w:w="6582" w:type="dxa"/>
            <w:gridSpan w:val="11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23"/>
        </w:trPr>
        <w:tc>
          <w:tcPr>
            <w:tcW w:w="2771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spacing w:before="57" w:after="57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Pesel: </w:t>
            </w:r>
          </w:p>
        </w:tc>
        <w:tc>
          <w:tcPr>
            <w:tcW w:w="600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2" w:space="0" w:color="00008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23"/>
        </w:trPr>
        <w:tc>
          <w:tcPr>
            <w:tcW w:w="2771" w:type="dxa"/>
            <w:tcBorders>
              <w:top w:val="single" w:sz="4" w:space="0" w:color="000000"/>
              <w:left w:val="single" w:sz="2" w:space="0" w:color="00008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spacing w:before="57" w:after="57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i miejsce urodzenia:</w:t>
            </w:r>
          </w:p>
        </w:tc>
        <w:tc>
          <w:tcPr>
            <w:tcW w:w="6582" w:type="dxa"/>
            <w:gridSpan w:val="11"/>
            <w:tcBorders>
              <w:top w:val="single" w:sz="4" w:space="0" w:color="000000"/>
              <w:left w:val="single" w:sz="2" w:space="0" w:color="000080"/>
              <w:bottom w:val="single" w:sz="4" w:space="0" w:color="00000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b/>
                <w:bCs/>
                <w:sz w:val="22"/>
                <w:szCs w:val="22"/>
              </w:rPr>
            </w:pPr>
          </w:p>
        </w:tc>
      </w:tr>
      <w:tr w:rsidR="00467138">
        <w:trPr>
          <w:trHeight w:val="23"/>
        </w:trPr>
        <w:tc>
          <w:tcPr>
            <w:tcW w:w="2771" w:type="dxa"/>
            <w:tcBorders>
              <w:top w:val="single" w:sz="4" w:space="0" w:color="000000"/>
              <w:left w:val="single" w:sz="2" w:space="0" w:color="000080"/>
              <w:bottom w:val="single" w:sz="2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spacing w:before="57" w:after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zamieszkania dziecka:</w:t>
            </w:r>
          </w:p>
        </w:tc>
        <w:tc>
          <w:tcPr>
            <w:tcW w:w="6582" w:type="dxa"/>
            <w:gridSpan w:val="11"/>
            <w:tcBorders>
              <w:top w:val="single" w:sz="4" w:space="0" w:color="00000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spacing w:before="57" w:after="57"/>
              <w:rPr>
                <w:b/>
                <w:bCs/>
                <w:sz w:val="22"/>
                <w:szCs w:val="22"/>
              </w:rPr>
            </w:pPr>
          </w:p>
        </w:tc>
      </w:tr>
      <w:tr w:rsidR="00467138">
        <w:trPr>
          <w:trHeight w:val="23"/>
        </w:trPr>
        <w:tc>
          <w:tcPr>
            <w:tcW w:w="9353" w:type="dxa"/>
            <w:gridSpan w:val="1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467138" w:rsidRDefault="00D54EBB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Ponadto przekazuję aktualne informacje dotyczące dziecka i rodziców/opiekunów.</w:t>
            </w:r>
          </w:p>
        </w:tc>
      </w:tr>
      <w:tr w:rsidR="00467138">
        <w:trPr>
          <w:trHeight w:val="23"/>
        </w:trPr>
        <w:tc>
          <w:tcPr>
            <w:tcW w:w="9353" w:type="dxa"/>
            <w:gridSpan w:val="1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E2F3" w:themeFill="accent1" w:themeFillTint="33"/>
          </w:tcPr>
          <w:p w:rsidR="00467138" w:rsidRDefault="00D54E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POBYT  DZIECKA  W PRZEDSZKOLU</w:t>
            </w:r>
          </w:p>
        </w:tc>
      </w:tr>
      <w:tr w:rsidR="00467138">
        <w:trPr>
          <w:trHeight w:val="23"/>
        </w:trPr>
        <w:tc>
          <w:tcPr>
            <w:tcW w:w="9353" w:type="dxa"/>
            <w:gridSpan w:val="12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D54EBB">
            <w:pPr>
              <w:spacing w:before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Dziecko będzie przebywało w przedszkolu od godziny </w:t>
            </w:r>
            <w:r>
              <w:rPr>
                <w:sz w:val="22"/>
                <w:szCs w:val="22"/>
              </w:rPr>
              <w:t>….................. do godziny …............</w:t>
            </w:r>
          </w:p>
          <w:p w:rsidR="00467138" w:rsidRDefault="00D54EBB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A5D17B9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13970</wp:posOffset>
                      </wp:positionV>
                      <wp:extent cx="144780" cy="144780"/>
                      <wp:effectExtent l="0" t="0" r="27305" b="27305"/>
                      <wp:wrapNone/>
                      <wp:docPr id="1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fillcolor="white" stroked="t" style="position:absolute;margin-left:305.15pt;margin-top:1.1pt;width:11.3pt;height:11.3pt" wp14:anchorId="7A5D17B9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60641D53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22225</wp:posOffset>
                      </wp:positionV>
                      <wp:extent cx="144780" cy="144780"/>
                      <wp:effectExtent l="0" t="0" r="27305" b="2730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fillcolor="white" stroked="t" style="position:absolute;margin-left:242.9pt;margin-top:1.75pt;width:11.3pt;height:11.3pt" wp14:anchorId="60641D53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BC5E293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13335</wp:posOffset>
                      </wp:positionV>
                      <wp:extent cx="144780" cy="144780"/>
                      <wp:effectExtent l="0" t="0" r="27305" b="27305"/>
                      <wp:wrapNone/>
                      <wp:docPr id="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fillcolor="white" stroked="t" style="position:absolute;margin-left:161.15pt;margin-top:1.05pt;width:11.3pt;height:11.3pt" wp14:anchorId="7BC5E293">
                      <w10:wrap type="none"/>
                      <v:fill o:detectmouseclick="t" type="solid" color2="black"/>
                      <v:stroke color="black" weight="9360" joinstyle="miter" endcap="flat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i będzie korzystało z posiłków:             - śniadanie;            - obiad;          - podwieczorek.*</w:t>
            </w:r>
          </w:p>
          <w:p w:rsidR="00467138" w:rsidRDefault="00D54EB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18"/>
                <w:szCs w:val="22"/>
              </w:rPr>
              <w:t>*właściwe zaznaczyć X</w:t>
            </w:r>
          </w:p>
        </w:tc>
      </w:tr>
      <w:tr w:rsidR="00467138">
        <w:trPr>
          <w:trHeight w:val="23"/>
        </w:trPr>
        <w:tc>
          <w:tcPr>
            <w:tcW w:w="9353" w:type="dxa"/>
            <w:gridSpan w:val="12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D54EBB">
            <w:pPr>
              <w:spacing w:before="113" w:after="57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dziecko posiada orzeczenie o potrzebie kształcenia specjalnego:  TAK/NIE</w:t>
            </w:r>
          </w:p>
          <w:p w:rsidR="00467138" w:rsidRDefault="00D54E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(Jeżeli tak, proszę dołączyć kopię)</w:t>
            </w:r>
          </w:p>
        </w:tc>
      </w:tr>
      <w:tr w:rsidR="00467138">
        <w:trPr>
          <w:trHeight w:val="762"/>
        </w:trPr>
        <w:tc>
          <w:tcPr>
            <w:tcW w:w="9353" w:type="dxa"/>
            <w:gridSpan w:val="12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D54EBB">
            <w:pPr>
              <w:spacing w:before="113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Informacje o stanie zdrowia dziecka (alergie, choroby przewlekłe):</w:t>
            </w: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23"/>
        </w:trPr>
        <w:tc>
          <w:tcPr>
            <w:tcW w:w="9353" w:type="dxa"/>
            <w:gridSpan w:val="12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9E2F3" w:themeFill="accent1" w:themeFillTint="33"/>
          </w:tcPr>
          <w:p w:rsidR="00467138" w:rsidRDefault="00D54EB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RODZICÓW</w:t>
            </w:r>
          </w:p>
        </w:tc>
      </w:tr>
      <w:tr w:rsidR="00467138">
        <w:trPr>
          <w:trHeight w:val="326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 i imię matki:</w:t>
            </w:r>
          </w:p>
        </w:tc>
        <w:tc>
          <w:tcPr>
            <w:tcW w:w="6582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374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e-mail:</w:t>
            </w:r>
          </w:p>
        </w:tc>
        <w:tc>
          <w:tcPr>
            <w:tcW w:w="6582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365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kontaktowy:</w:t>
            </w:r>
          </w:p>
        </w:tc>
        <w:tc>
          <w:tcPr>
            <w:tcW w:w="6582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372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 i imię ojca:</w:t>
            </w:r>
          </w:p>
        </w:tc>
        <w:tc>
          <w:tcPr>
            <w:tcW w:w="6582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366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e-mail:</w:t>
            </w:r>
          </w:p>
        </w:tc>
        <w:tc>
          <w:tcPr>
            <w:tcW w:w="6582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372"/>
        </w:trPr>
        <w:tc>
          <w:tcPr>
            <w:tcW w:w="2771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kontaktowy:</w:t>
            </w:r>
          </w:p>
        </w:tc>
        <w:tc>
          <w:tcPr>
            <w:tcW w:w="6582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7138" w:rsidRDefault="004671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7138">
        <w:trPr>
          <w:trHeight w:val="372"/>
        </w:trPr>
        <w:tc>
          <w:tcPr>
            <w:tcW w:w="9353" w:type="dxa"/>
            <w:gridSpan w:val="12"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D54EBB">
            <w:pPr>
              <w:pStyle w:val="Tekstpodstawowy"/>
            </w:pPr>
            <w:r>
              <w:t>Wyrażam zgodę na przetwarzanie podanych dodatkowych danych uznanych przeze mnie za istotne, szczególnie danych o stanie zdrowia, stosowanej diecie i rozwoju psychofizycznym dziecka w celu zapewnienia dziecku podczas pobytu w przedszkolu odpowiedniej opieki</w:t>
            </w:r>
            <w:r>
              <w:t>, wyżywienia oraz metod opiekuńczo–wychowawczych.</w:t>
            </w:r>
          </w:p>
          <w:p w:rsidR="00467138" w:rsidRDefault="00467138">
            <w:pPr>
              <w:jc w:val="both"/>
              <w:rPr>
                <w:rFonts w:cs="Times New Roman"/>
                <w:sz w:val="20"/>
                <w:szCs w:val="22"/>
              </w:rPr>
            </w:pPr>
          </w:p>
          <w:p w:rsidR="00467138" w:rsidRDefault="00D54E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…...….......................................................</w:t>
            </w:r>
          </w:p>
          <w:p w:rsidR="00467138" w:rsidRDefault="00D54EBB">
            <w:pPr>
              <w:jc w:val="both"/>
              <w:rPr>
                <w:i/>
                <w:iCs/>
                <w:sz w:val="22"/>
                <w:szCs w:val="22"/>
                <w:vertAlign w:val="superscript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2"/>
                <w:szCs w:val="22"/>
                <w:vertAlign w:val="superscript"/>
              </w:rPr>
              <w:t xml:space="preserve">                                     podpis rodziców /prawnych opiekunów </w:t>
            </w:r>
          </w:p>
        </w:tc>
      </w:tr>
      <w:tr w:rsidR="00467138">
        <w:trPr>
          <w:trHeight w:val="312"/>
        </w:trPr>
        <w:tc>
          <w:tcPr>
            <w:tcW w:w="9353" w:type="dxa"/>
            <w:gridSpan w:val="12"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D9E2F3" w:themeFill="accent1" w:themeFillTint="33"/>
            <w:vAlign w:val="center"/>
          </w:tcPr>
          <w:p w:rsidR="00467138" w:rsidRDefault="00D54EBB">
            <w:pPr>
              <w:shd w:val="clear" w:color="auto" w:fill="ADC5E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</w:t>
            </w:r>
          </w:p>
        </w:tc>
      </w:tr>
      <w:tr w:rsidR="00467138">
        <w:trPr>
          <w:trHeight w:val="372"/>
        </w:trPr>
        <w:tc>
          <w:tcPr>
            <w:tcW w:w="9353" w:type="dxa"/>
            <w:gridSpan w:val="12"/>
            <w:tcBorders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</w:tcPr>
          <w:p w:rsidR="00467138" w:rsidRDefault="00D54EBB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Informacja o przetwarzaniu danych osobowych oraz pouczenia</w:t>
            </w:r>
          </w:p>
          <w:p w:rsidR="00467138" w:rsidRDefault="00D54EBB">
            <w:pPr>
              <w:pStyle w:val="Akapitzlist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1. Administratorem danych osobowych przetwarzanych w ramach procesu zapisów jest Przedszkole Samorządowe </w:t>
            </w:r>
            <w:r>
              <w:rPr>
                <w:sz w:val="20"/>
                <w:szCs w:val="22"/>
              </w:rPr>
              <w:t>im. </w:t>
            </w:r>
            <w:r>
              <w:rPr>
                <w:i/>
                <w:iCs/>
                <w:sz w:val="20"/>
                <w:szCs w:val="22"/>
              </w:rPr>
              <w:t xml:space="preserve">Treflika </w:t>
            </w:r>
            <w:r>
              <w:rPr>
                <w:sz w:val="20"/>
                <w:szCs w:val="22"/>
              </w:rPr>
              <w:t xml:space="preserve">w Zaborzu, ul </w:t>
            </w:r>
            <w:proofErr w:type="spellStart"/>
            <w:r>
              <w:rPr>
                <w:sz w:val="20"/>
                <w:szCs w:val="22"/>
              </w:rPr>
              <w:t>Grojecka</w:t>
            </w:r>
            <w:proofErr w:type="spellEnd"/>
            <w:r>
              <w:rPr>
                <w:sz w:val="20"/>
                <w:szCs w:val="22"/>
              </w:rPr>
              <w:t xml:space="preserve"> 54</w:t>
            </w:r>
            <w:r>
              <w:rPr>
                <w:i/>
                <w:sz w:val="20"/>
                <w:szCs w:val="22"/>
              </w:rPr>
              <w:t xml:space="preserve">, </w:t>
            </w:r>
            <w:hyperlink r:id="rId4">
              <w:r>
                <w:rPr>
                  <w:rStyle w:val="czeinternetowe"/>
                  <w:i/>
                  <w:sz w:val="20"/>
                  <w:szCs w:val="22"/>
                </w:rPr>
                <w:t>pszaborze@pszaborze.gminaoswiecim.pl</w:t>
              </w:r>
            </w:hyperlink>
            <w:r>
              <w:rPr>
                <w:rStyle w:val="czeinternetowe"/>
                <w:i/>
                <w:sz w:val="20"/>
                <w:szCs w:val="22"/>
              </w:rPr>
              <w:t xml:space="preserve"> </w:t>
            </w:r>
          </w:p>
          <w:p w:rsidR="00467138" w:rsidRDefault="00D54EBB">
            <w:pPr>
              <w:pStyle w:val="Akapitzlist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 Dane kontaktowe dostępnego dla Pana/Pani Inspektora Ochrony Danych to IOD@kancelariapaliwoda.pl tel. 572652782, </w:t>
            </w:r>
            <w:r>
              <w:rPr>
                <w:sz w:val="20"/>
                <w:szCs w:val="22"/>
              </w:rPr>
              <w:t>powyższe dane służą wyłącznie do kontaktu w sprawach związanych bezpośrednio z przetwarzaniem danych osobowych, a inspektor danych osobowych nie posiada i nie udziela informacji dotyczących przebiegu rekrutacji.</w:t>
            </w:r>
          </w:p>
          <w:p w:rsidR="00467138" w:rsidRDefault="00D54EBB">
            <w:pPr>
              <w:pStyle w:val="Akapitzlist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 Złożenie deklaracji o kontynuowaniu wycho</w:t>
            </w:r>
            <w:r>
              <w:rPr>
                <w:sz w:val="20"/>
                <w:szCs w:val="22"/>
              </w:rPr>
              <w:t xml:space="preserve">wania przedszkolnego jest wymogiem ustawowym wynikającym z art. 153 ustawy Prawo Oświatowe (Dz. U. z 2022, poz. 2089). Podanie danych dodatkowych uznanych za istotne jest dobrowolne a ich przetwarzanie odbywa się o w oparciu o art. 155 ustawy z zw. z art. </w:t>
            </w:r>
            <w:r>
              <w:rPr>
                <w:sz w:val="20"/>
                <w:szCs w:val="22"/>
              </w:rPr>
              <w:t>9 ust. 2 lit. a RODO.</w:t>
            </w:r>
          </w:p>
          <w:p w:rsidR="00467138" w:rsidRDefault="00D54EBB">
            <w:pPr>
              <w:pStyle w:val="Akapitzlist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4. Pełna treść klauzuli dostępna jest na stronie </w:t>
            </w:r>
            <w:hyperlink r:id="rId5">
              <w:r>
                <w:rPr>
                  <w:rStyle w:val="czeinternetowe"/>
                  <w:sz w:val="20"/>
                  <w:szCs w:val="22"/>
                </w:rPr>
                <w:t>https://pszaborze.gminaoswiecim.pl/pl/4878/0/rodo.html</w:t>
              </w:r>
            </w:hyperlink>
            <w:r>
              <w:rPr>
                <w:sz w:val="20"/>
                <w:szCs w:val="22"/>
              </w:rPr>
              <w:t xml:space="preserve"> </w:t>
            </w:r>
          </w:p>
          <w:p w:rsidR="00467138" w:rsidRDefault="00D54EB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5. W przypadku niezgłoszenia się dziecka do przedszkola</w:t>
            </w:r>
            <w:r>
              <w:rPr>
                <w:sz w:val="20"/>
                <w:szCs w:val="22"/>
              </w:rPr>
              <w:t xml:space="preserve"> w dniu 01.09.2023 r. i braku informacji o przyczynie nieobecności w ciągu 3 dni, dziecko zostanie wykreślone z listy przyjętych do przedszkola.</w:t>
            </w:r>
          </w:p>
        </w:tc>
      </w:tr>
    </w:tbl>
    <w:p w:rsidR="00467138" w:rsidRDefault="00D54EBB">
      <w:pPr>
        <w:jc w:val="both"/>
        <w:rPr>
          <w:b/>
          <w:bCs/>
          <w:color w:val="FF0000"/>
          <w:sz w:val="20"/>
          <w:szCs w:val="22"/>
        </w:rPr>
      </w:pPr>
      <w:r>
        <w:rPr>
          <w:b/>
          <w:bCs/>
          <w:color w:val="FF0000"/>
          <w:sz w:val="20"/>
          <w:szCs w:val="22"/>
        </w:rPr>
        <w:t>UWAGA</w:t>
      </w:r>
    </w:p>
    <w:p w:rsidR="00467138" w:rsidRDefault="00D54EBB">
      <w:pPr>
        <w:jc w:val="both"/>
        <w:rPr>
          <w:b/>
          <w:bCs/>
          <w:color w:val="FF0000"/>
          <w:sz w:val="20"/>
          <w:szCs w:val="22"/>
        </w:rPr>
      </w:pPr>
      <w:r>
        <w:rPr>
          <w:b/>
          <w:bCs/>
          <w:color w:val="FF0000"/>
          <w:sz w:val="20"/>
          <w:szCs w:val="22"/>
        </w:rPr>
        <w:t xml:space="preserve">- Deklarację należy zwrócić w terminie 7 dni poprzedzających termin rozpoczęcia postępowania rekrutacyjnego tj. do dnia   </w:t>
      </w:r>
      <w:r>
        <w:rPr>
          <w:b/>
          <w:bCs/>
          <w:color w:val="FF0000"/>
          <w:sz w:val="20"/>
          <w:szCs w:val="22"/>
          <w:u w:val="single"/>
        </w:rPr>
        <w:t>10</w:t>
      </w:r>
      <w:r>
        <w:rPr>
          <w:b/>
          <w:bCs/>
          <w:color w:val="FF0000"/>
          <w:sz w:val="20"/>
          <w:szCs w:val="22"/>
          <w:u w:val="single"/>
        </w:rPr>
        <w:t>.02.2025</w:t>
      </w:r>
      <w:bookmarkStart w:id="0" w:name="_GoBack"/>
      <w:bookmarkEnd w:id="0"/>
      <w:r>
        <w:rPr>
          <w:b/>
          <w:bCs/>
          <w:color w:val="FF0000"/>
          <w:sz w:val="20"/>
          <w:szCs w:val="22"/>
          <w:u w:val="single"/>
        </w:rPr>
        <w:t>r.</w:t>
      </w:r>
    </w:p>
    <w:p w:rsidR="00467138" w:rsidRDefault="00D54EBB">
      <w:pPr>
        <w:jc w:val="both"/>
        <w:rPr>
          <w:rFonts w:eastAsia="Times New Roman"/>
          <w:b/>
          <w:bCs/>
          <w:i/>
          <w:color w:val="00000A"/>
          <w:kern w:val="2"/>
          <w:sz w:val="22"/>
        </w:rPr>
      </w:pPr>
      <w:r>
        <w:rPr>
          <w:b/>
          <w:bCs/>
          <w:color w:val="FF0000"/>
          <w:sz w:val="20"/>
          <w:szCs w:val="22"/>
        </w:rPr>
        <w:t>- Deklaracja zastępuje Kartę zapisu do przedszkola.</w:t>
      </w:r>
    </w:p>
    <w:sectPr w:rsidR="00467138">
      <w:pgSz w:w="11906" w:h="16838"/>
      <w:pgMar w:top="567" w:right="1134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38"/>
    <w:rsid w:val="00467138"/>
    <w:rsid w:val="00D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F01C"/>
  <w15:docId w15:val="{F010A76E-763C-40A5-94C5-795824F9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78D"/>
    <w:pPr>
      <w:widowControl w:val="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qFormat/>
    <w:rsid w:val="00F8078D"/>
  </w:style>
  <w:style w:type="character" w:customStyle="1" w:styleId="czeinternetowe">
    <w:name w:val="Łącze internetowe"/>
    <w:rsid w:val="00F8078D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A3536"/>
    <w:rPr>
      <w:rFonts w:ascii="Times New Roman" w:eastAsia="SimSun" w:hAnsi="Times New Roman" w:cs="Mangal"/>
      <w:sz w:val="20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BA3536"/>
    <w:pPr>
      <w:jc w:val="both"/>
    </w:pPr>
    <w:rPr>
      <w:sz w:val="20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basedOn w:val="Normalny"/>
    <w:qFormat/>
    <w:rsid w:val="00F8078D"/>
    <w:pPr>
      <w:widowControl/>
      <w:suppressAutoHyphens w:val="0"/>
    </w:pPr>
    <w:rPr>
      <w:rFonts w:ascii="Calibri" w:eastAsia="Calibri" w:hAnsi="Calibri" w:cs="Times New Roman"/>
      <w:i/>
      <w:iCs/>
      <w:kern w:val="2"/>
      <w:sz w:val="20"/>
      <w:szCs w:val="20"/>
      <w:lang w:val="en-US" w:eastAsia="en-US" w:bidi="en-US"/>
    </w:rPr>
  </w:style>
  <w:style w:type="paragraph" w:styleId="Akapitzlist">
    <w:name w:val="List Paragraph"/>
    <w:basedOn w:val="Normalny"/>
    <w:qFormat/>
    <w:rsid w:val="00F8078D"/>
    <w:pPr>
      <w:widowControl/>
      <w:spacing w:line="100" w:lineRule="atLeast"/>
      <w:ind w:left="720"/>
    </w:pPr>
    <w:rPr>
      <w:rFonts w:eastAsia="Times New Roman" w:cs="Times New Roman"/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zaborze.gminaoswiecim.pl/pl/4878/0/rodo.html" TargetMode="External"/><Relationship Id="rId4" Type="http://schemas.openxmlformats.org/officeDocument/2006/relationships/hyperlink" Target="mailto:pszaborze@pszaborze.gminaoswieci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Przedszkolak1</dc:creator>
  <dc:description/>
  <cp:lastModifiedBy>Użytkownik</cp:lastModifiedBy>
  <cp:revision>2</cp:revision>
  <cp:lastPrinted>2023-01-31T10:11:00Z</cp:lastPrinted>
  <dcterms:created xsi:type="dcterms:W3CDTF">2025-01-27T08:28:00Z</dcterms:created>
  <dcterms:modified xsi:type="dcterms:W3CDTF">2025-01-27T08:28:00Z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